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E5440" w:rsidR="00EE5440" w:rsidP="00EE5440" w:rsidRDefault="00EE5440">
      <w:pPr>
        <w:spacing w:after="0" w:line="240" w:lineRule="auto"/>
        <w:jc w:val="both"/>
        <w:rPr>
          <w:rFonts w:ascii="Arial" w:hAnsi="Arial" w:eastAsia="Times New Roman" w:cs="Arial"/>
          <w:b/>
          <w:sz w:val="24"/>
          <w:szCs w:val="24"/>
          <w:u w:val="single"/>
          <w:lang w:val="en-GB"/>
        </w:rPr>
      </w:pPr>
      <w:r w:rsidRPr="00EE5440">
        <w:rPr>
          <w:rFonts w:ascii="Arial" w:hAnsi="Arial" w:eastAsia="Times New Roman" w:cs="Arial"/>
          <w:b/>
          <w:sz w:val="24"/>
          <w:szCs w:val="24"/>
          <w:u w:val="single"/>
          <w:lang w:val="en-GB"/>
        </w:rPr>
        <w:t>English</w:t>
      </w:r>
    </w:p>
    <w:p w:rsidRPr="00EE5440" w:rsidR="00EE5440" w:rsidP="00EE5440" w:rsidRDefault="00EE5440">
      <w:pPr>
        <w:spacing w:after="0" w:line="240" w:lineRule="auto"/>
        <w:jc w:val="both"/>
        <w:rPr>
          <w:rFonts w:ascii="Arial" w:hAnsi="Arial" w:eastAsia="Times New Roman" w:cs="Arial"/>
          <w:sz w:val="24"/>
          <w:szCs w:val="24"/>
          <w:lang w:val="en-GB"/>
        </w:rPr>
      </w:pPr>
    </w:p>
    <w:p w:rsidRPr="00EE5440" w:rsidR="00EE5440" w:rsidP="00EE5440" w:rsidRDefault="00EE5440">
      <w:pPr>
        <w:spacing w:after="0" w:line="240" w:lineRule="auto"/>
        <w:jc w:val="both"/>
        <w:rPr>
          <w:rFonts w:ascii="Arial" w:hAnsi="Arial" w:eastAsia="Times New Roman" w:cs="Arial"/>
          <w:sz w:val="24"/>
          <w:szCs w:val="24"/>
          <w:lang w:val="en-GB"/>
        </w:rPr>
      </w:pPr>
      <w:r w:rsidRPr="00EE5440">
        <w:rPr>
          <w:rFonts w:ascii="Arial" w:hAnsi="Arial" w:eastAsia="Times New Roman" w:cs="Arial"/>
          <w:sz w:val="24"/>
          <w:szCs w:val="24"/>
          <w:lang w:val="en-GB"/>
        </w:rPr>
        <w:t>Flintshire County Council has a legal duty to keep a list of highways maintainable at public expense under Section 36 (6) of The 1980 Highways Act.  Every effort is made to ensure the accuracy of the data and how it appears on the mapping layer and it is supplied in good faith.  However the Council cannot accept any liability or loss sustained as a result of reliance upon the information provided.</w:t>
      </w:r>
    </w:p>
    <w:p w:rsidRPr="00EE5440" w:rsidR="00EE5440" w:rsidP="00EE5440" w:rsidRDefault="00EE5440">
      <w:pPr>
        <w:spacing w:after="0" w:line="240" w:lineRule="auto"/>
        <w:jc w:val="both"/>
        <w:rPr>
          <w:rFonts w:ascii="Arial" w:hAnsi="Arial" w:eastAsia="Times New Roman" w:cs="Arial"/>
          <w:sz w:val="24"/>
          <w:szCs w:val="24"/>
          <w:lang w:val="en-GB"/>
        </w:rPr>
      </w:pPr>
    </w:p>
    <w:p w:rsidRPr="00EE5440" w:rsidR="00EE5440" w:rsidP="00EE5440" w:rsidRDefault="00EE5440">
      <w:pPr>
        <w:spacing w:after="0" w:line="240" w:lineRule="auto"/>
        <w:jc w:val="both"/>
        <w:rPr>
          <w:rFonts w:ascii="Arial" w:hAnsi="Arial" w:eastAsia="Times New Roman" w:cs="Arial"/>
          <w:sz w:val="24"/>
          <w:szCs w:val="24"/>
          <w:lang w:val="en-GB"/>
        </w:rPr>
      </w:pPr>
      <w:r w:rsidRPr="00EE5440">
        <w:rPr>
          <w:rFonts w:ascii="Arial" w:hAnsi="Arial" w:eastAsia="Times New Roman" w:cs="Arial"/>
          <w:sz w:val="24"/>
          <w:szCs w:val="24"/>
          <w:lang w:val="en-GB"/>
        </w:rPr>
        <w:t>The Ordnance Survey mapping  used within this interactive mapping layer is used under Crown copyright and database rights Licence OS 100023386.  Use of this data is subject to the following terms and conditions :  You are granted non-exclusive, royalty free, revocable licence solely to view the Licensed Data for non-commercial purposes for the period during which Flintshire County Council makes it available.</w:t>
      </w:r>
    </w:p>
    <w:p w:rsidRPr="00EE5440" w:rsidR="00EE5440" w:rsidP="00EE5440" w:rsidRDefault="00EE5440">
      <w:pPr>
        <w:spacing w:after="0" w:line="240" w:lineRule="auto"/>
        <w:jc w:val="both"/>
        <w:rPr>
          <w:rFonts w:ascii="Arial" w:hAnsi="Arial" w:eastAsia="Times New Roman" w:cs="Arial"/>
          <w:sz w:val="24"/>
          <w:szCs w:val="24"/>
          <w:lang w:val="en-GB"/>
        </w:rPr>
      </w:pPr>
    </w:p>
    <w:p w:rsidRPr="00EE5440" w:rsidR="00EE5440" w:rsidP="00EE5440" w:rsidRDefault="00EE5440">
      <w:pPr>
        <w:spacing w:after="0" w:line="240" w:lineRule="auto"/>
        <w:jc w:val="both"/>
        <w:rPr>
          <w:rFonts w:ascii="Arial" w:hAnsi="Arial" w:eastAsia="Times New Roman" w:cs="Arial"/>
          <w:sz w:val="24"/>
          <w:szCs w:val="24"/>
          <w:lang w:val="en-GB"/>
        </w:rPr>
      </w:pPr>
      <w:r w:rsidRPr="00EE5440">
        <w:rPr>
          <w:rFonts w:ascii="Arial" w:hAnsi="Arial" w:eastAsia="Times New Roman" w:cs="Arial"/>
          <w:sz w:val="24"/>
          <w:szCs w:val="24"/>
          <w:lang w:val="en-GB"/>
        </w:rPr>
        <w:t>You are not permitted to copy, sub-license, distribute, sell or otherwise make available Licensed Data to third parties in any form.  You are not permitted to copy, otherwise reproduce or download data other than to make one paper copy for personal use ONLY.</w:t>
      </w:r>
    </w:p>
    <w:p w:rsidRPr="00EE5440" w:rsidR="00EE5440" w:rsidP="00EE5440" w:rsidRDefault="00EE5440">
      <w:pPr>
        <w:spacing w:after="0" w:line="240" w:lineRule="auto"/>
        <w:jc w:val="both"/>
        <w:rPr>
          <w:rFonts w:ascii="Arial" w:hAnsi="Arial" w:eastAsia="Times New Roman" w:cs="Arial"/>
          <w:sz w:val="24"/>
          <w:szCs w:val="24"/>
          <w:lang w:val="en-GB"/>
        </w:rPr>
      </w:pPr>
      <w:bookmarkStart w:name="_GoBack" w:id="0"/>
      <w:bookmarkEnd w:id="0"/>
    </w:p>
    <w:p w:rsidRPr="00EE5440" w:rsidR="00EE5440" w:rsidP="00EE5440" w:rsidRDefault="00EE5440">
      <w:pPr>
        <w:spacing w:after="0" w:line="240" w:lineRule="auto"/>
        <w:jc w:val="both"/>
        <w:rPr>
          <w:rFonts w:ascii="Arial" w:hAnsi="Arial" w:eastAsia="Times New Roman" w:cs="Arial"/>
          <w:b/>
          <w:sz w:val="24"/>
          <w:szCs w:val="24"/>
          <w:u w:val="single"/>
          <w:lang w:val="en-GB"/>
        </w:rPr>
      </w:pPr>
      <w:r w:rsidRPr="00EE5440">
        <w:rPr>
          <w:rFonts w:ascii="Arial" w:hAnsi="Arial" w:eastAsia="Times New Roman" w:cs="Arial"/>
          <w:b/>
          <w:sz w:val="24"/>
          <w:szCs w:val="24"/>
          <w:u w:val="single"/>
          <w:lang w:val="en-GB"/>
        </w:rPr>
        <w:t>Cymraeg</w:t>
      </w:r>
    </w:p>
    <w:p w:rsidRPr="00EE5440" w:rsidR="00EE5440" w:rsidP="00EE5440" w:rsidRDefault="00EE5440">
      <w:pPr>
        <w:spacing w:after="0" w:line="240" w:lineRule="auto"/>
        <w:jc w:val="both"/>
        <w:rPr>
          <w:rFonts w:ascii="Arial" w:hAnsi="Arial" w:eastAsia="Times New Roman" w:cs="Arial"/>
          <w:sz w:val="24"/>
          <w:szCs w:val="24"/>
          <w:lang w:val="en-GB"/>
        </w:rPr>
      </w:pPr>
    </w:p>
    <w:p w:rsidRPr="00EE5440" w:rsidR="00EE5440" w:rsidP="00EE5440" w:rsidRDefault="00EE5440">
      <w:pPr>
        <w:spacing w:after="0" w:line="240" w:lineRule="auto"/>
        <w:jc w:val="both"/>
        <w:rPr>
          <w:rFonts w:ascii="Arial" w:hAnsi="Arial" w:eastAsia="Times New Roman" w:cs="Arial"/>
          <w:sz w:val="24"/>
          <w:szCs w:val="24"/>
          <w:lang w:val="en-GB"/>
        </w:rPr>
      </w:pPr>
      <w:r w:rsidRPr="00EE5440">
        <w:rPr>
          <w:rFonts w:ascii="Arial" w:hAnsi="Arial" w:eastAsia="Times New Roman" w:cs="Arial"/>
          <w:sz w:val="24"/>
          <w:szCs w:val="24"/>
          <w:lang w:val="cy-GB"/>
        </w:rPr>
        <w:t>Mae gan Gyngor Sir y Fflint ddyletswydd gyfreithiol i gadw rhestr o briffyrdd a gynhelir drwy ddefnyddio arian cyhoeddus o dan Adran 36 (6) Deddf Priffyrdd 1980.</w:t>
      </w:r>
      <w:r w:rsidRPr="00EE5440">
        <w:rPr>
          <w:rFonts w:ascii="Arial" w:hAnsi="Arial" w:eastAsia="Times New Roman" w:cs="Arial"/>
          <w:sz w:val="24"/>
          <w:szCs w:val="24"/>
          <w:lang w:val="en-GB"/>
        </w:rPr>
        <w:t xml:space="preserve">  </w:t>
      </w:r>
      <w:r w:rsidRPr="00EE5440">
        <w:rPr>
          <w:rFonts w:ascii="Arial" w:hAnsi="Arial" w:eastAsia="Times New Roman" w:cs="Arial"/>
          <w:sz w:val="24"/>
          <w:szCs w:val="24"/>
          <w:lang w:val="cy-GB"/>
        </w:rPr>
        <w:t>Gwneir pob ymdrech i sicrhau cywirdeb y data a sut mae’n ymddangos ar yr haen fapio ac fe’i rhoddir yn ddidwyll.</w:t>
      </w:r>
      <w:r w:rsidRPr="00EE5440">
        <w:rPr>
          <w:rFonts w:ascii="Arial" w:hAnsi="Arial" w:eastAsia="Times New Roman" w:cs="Arial"/>
          <w:sz w:val="24"/>
          <w:szCs w:val="24"/>
          <w:lang w:val="en-GB"/>
        </w:rPr>
        <w:t xml:space="preserve">  </w:t>
      </w:r>
      <w:r w:rsidRPr="00EE5440">
        <w:rPr>
          <w:rFonts w:ascii="Arial" w:hAnsi="Arial" w:eastAsia="Times New Roman" w:cs="Arial"/>
          <w:sz w:val="24"/>
          <w:szCs w:val="24"/>
          <w:lang w:val="cy-GB"/>
        </w:rPr>
        <w:t>Serch hynny, ni all y Cyngor dderbyn unrhyw atebolrwydd na cholled a gafwyd o ganlyniad i ddibynnu ar yr wybodaeth a ddarparwyd.</w:t>
      </w:r>
    </w:p>
    <w:p w:rsidRPr="00EE5440" w:rsidR="00EE5440" w:rsidP="00EE5440" w:rsidRDefault="00EE5440">
      <w:pPr>
        <w:spacing w:after="0" w:line="240" w:lineRule="auto"/>
        <w:jc w:val="both"/>
        <w:rPr>
          <w:rFonts w:ascii="Arial" w:hAnsi="Arial" w:eastAsia="Times New Roman" w:cs="Arial"/>
          <w:sz w:val="24"/>
          <w:szCs w:val="24"/>
          <w:lang w:val="en-GB"/>
        </w:rPr>
      </w:pPr>
    </w:p>
    <w:p w:rsidRPr="00EE5440" w:rsidR="00EE5440" w:rsidP="00EE5440" w:rsidRDefault="00EE5440">
      <w:pPr>
        <w:spacing w:after="0" w:line="240" w:lineRule="auto"/>
        <w:jc w:val="both"/>
        <w:rPr>
          <w:rFonts w:ascii="Arial" w:hAnsi="Arial" w:eastAsia="Times New Roman" w:cs="Arial"/>
          <w:sz w:val="24"/>
          <w:szCs w:val="24"/>
          <w:lang w:val="en-GB"/>
        </w:rPr>
      </w:pPr>
      <w:r w:rsidRPr="00EE5440">
        <w:rPr>
          <w:rFonts w:ascii="Arial" w:hAnsi="Arial" w:eastAsia="Times New Roman" w:cs="Arial"/>
          <w:sz w:val="24"/>
          <w:szCs w:val="24"/>
          <w:lang w:val="cy-GB"/>
        </w:rPr>
        <w:t>Defnyddir mapiau’r Arolwg Ordnans yn yr haen fapio ryngweithiol hon o dan Hawlfraint y Goron a hawliau cronfa ddata Trwydded OS 100023386. Defnyddir y data yn amodol ar y telerau a’r amodau canlynol:</w:t>
      </w:r>
      <w:r w:rsidRPr="00EE5440">
        <w:rPr>
          <w:rFonts w:ascii="Arial" w:hAnsi="Arial" w:eastAsia="Times New Roman" w:cs="Arial"/>
          <w:sz w:val="24"/>
          <w:szCs w:val="24"/>
          <w:lang w:val="en-GB"/>
        </w:rPr>
        <w:t xml:space="preserve">  </w:t>
      </w:r>
      <w:r w:rsidRPr="00EE5440">
        <w:rPr>
          <w:rFonts w:ascii="Arial" w:hAnsi="Arial" w:eastAsia="Times New Roman" w:cs="Arial"/>
          <w:sz w:val="24"/>
          <w:szCs w:val="24"/>
          <w:lang w:val="cy-GB"/>
        </w:rPr>
        <w:t>Rhoddir i chi drwydded ddi-freindal, ddirymadwy, nad yw’n unigryw, i edrych ar y Data Trwyddedig at ddibenion anfasnachol yn unig, yn y cyfnod y bydd ar gael gan Gyngor Sir y Fflint.</w:t>
      </w:r>
    </w:p>
    <w:p w:rsidRPr="00EE5440" w:rsidR="00EE5440" w:rsidP="00EE5440" w:rsidRDefault="00EE5440">
      <w:pPr>
        <w:spacing w:after="0" w:line="240" w:lineRule="auto"/>
        <w:jc w:val="both"/>
        <w:rPr>
          <w:rFonts w:ascii="Arial" w:hAnsi="Arial" w:eastAsia="Times New Roman" w:cs="Arial"/>
          <w:sz w:val="24"/>
          <w:szCs w:val="24"/>
          <w:lang w:val="en-GB"/>
        </w:rPr>
      </w:pPr>
    </w:p>
    <w:p w:rsidRPr="00EE5440" w:rsidR="00EE5440" w:rsidP="00EE5440" w:rsidRDefault="00EE5440">
      <w:pPr>
        <w:spacing w:after="0" w:line="240" w:lineRule="auto"/>
        <w:jc w:val="both"/>
        <w:rPr>
          <w:rFonts w:ascii="Arial" w:hAnsi="Arial" w:eastAsia="Times New Roman" w:cs="Arial"/>
          <w:sz w:val="24"/>
          <w:szCs w:val="24"/>
          <w:lang w:val="en-GB"/>
        </w:rPr>
      </w:pPr>
      <w:r w:rsidRPr="00EE5440">
        <w:rPr>
          <w:rFonts w:ascii="Arial" w:hAnsi="Arial" w:eastAsia="Times New Roman" w:cs="Arial"/>
          <w:sz w:val="24"/>
          <w:szCs w:val="24"/>
          <w:lang w:val="cy-GB"/>
        </w:rPr>
        <w:t>Nid oes gennych hawl i gopïo, is-drwyddedu, dosbarthu, gwerthu na rhannu’r Data Trwyddedig â thrydydd parti mewn unrhyw ffurf.</w:t>
      </w:r>
      <w:r w:rsidRPr="00EE5440">
        <w:rPr>
          <w:rFonts w:ascii="Arial" w:hAnsi="Arial" w:eastAsia="Times New Roman" w:cs="Arial"/>
          <w:sz w:val="24"/>
          <w:szCs w:val="24"/>
          <w:lang w:val="en-GB"/>
        </w:rPr>
        <w:t xml:space="preserve">  </w:t>
      </w:r>
      <w:r w:rsidRPr="00EE5440">
        <w:rPr>
          <w:rFonts w:ascii="Arial" w:hAnsi="Arial" w:eastAsia="Times New Roman" w:cs="Arial"/>
          <w:sz w:val="24"/>
          <w:szCs w:val="24"/>
          <w:lang w:val="cy-GB"/>
        </w:rPr>
        <w:t>Nid oes gennych hawl i gopïo, nac atgynhyrchu na lawrlwytho data mewn unrhyw fodd arall, ar wahân i wneud un copi papur at ddefnydd personol YN UNIG.</w:t>
      </w:r>
    </w:p>
    <w:p w:rsidRPr="00EE5440" w:rsidR="00B37B51" w:rsidP="00EE5440" w:rsidRDefault="00B37B51">
      <w:pPr>
        <w:jc w:val="both"/>
        <w:rPr>
          <w:rFonts w:ascii="Arial" w:hAnsi="Arial" w:cs="Arial"/>
          <w:sz w:val="24"/>
          <w:szCs w:val="24"/>
        </w:rPr>
      </w:pPr>
    </w:p>
    <w:sectPr w:rsidRPr="00EE5440" w:rsidR="00B37B51" w:rsidSect="002872A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40"/>
    <w:rsid w:val="004B26B1"/>
    <w:rsid w:val="00B37B51"/>
    <w:rsid w:val="00EE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A15CA-44CA-43AC-8601-E1E9BC82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 Roads Disclaimer</dc:title>
  <dc:subject>adopted roads disclaimer</dc:subject>
  <dc:creator>Zoe Robinson</dc:creator>
  <cp:keywords>
  </cp:keywords>
  <dc:description>
  </dc:description>
  <cp:lastModifiedBy>flint_test</cp:lastModifiedBy>
  <cp:revision>1</cp:revision>
  <dcterms:created xsi:type="dcterms:W3CDTF">2021-09-28T09:27:00Z</dcterms:created>
  <dcterms:modified xsi:type="dcterms:W3CDTF">2021-10-01T11:42:51Z</dcterms:modified>
</cp:coreProperties>
</file>